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0"/>
        <w:gridCol w:w="2675"/>
        <w:gridCol w:w="2242"/>
        <w:gridCol w:w="944"/>
        <w:gridCol w:w="2016"/>
      </w:tblGrid>
      <w:tr w:rsidR="000616AB" w:rsidRPr="00A90455" w:rsidTr="000616AB">
        <w:trPr>
          <w:trHeight w:val="1120"/>
          <w:tblHeader/>
          <w:jc w:val="center"/>
        </w:trPr>
        <w:tc>
          <w:tcPr>
            <w:tcW w:w="8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16AB" w:rsidRPr="000616AB" w:rsidRDefault="000616AB" w:rsidP="00A904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</w:pPr>
            <w:r w:rsidRPr="000616AB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乐清市中医院信息设备报废清单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设备名称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使用日期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2007年服务器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2007-08-13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清华同方超越E180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2005-10-28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清华同方超扬V200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2007-10-26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联想启天M7360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HP2015D激光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2010-02-04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联想扬天T4900V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2009-04-03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EPL-6200L激光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2006-10-25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电脑主机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联想启天M4550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2015-01-14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联想启天M6900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2011-12-23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2006-04-12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2006-04-12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HP2035 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联想启天M6900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联想英才600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2003-07-03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电脑主机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联想启天M4550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2015-10-28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HP1018激光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2007-01-24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2013-12-18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EPL-6200L激光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2006-06-06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EPL-6200L激光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2006-08-01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LQ-300K+II针式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2009-03-05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HP1008激光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笔记本电脑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东芝L10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2005-09-30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服务器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 ML1100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2010-11-30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2014-11-26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得实DS-600针式平推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HP1106 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清华同方超越1900S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笔记本电脑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华硕E46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2007-10-12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LQ-300K+II针式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2011-09-09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清华同方超越E440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2010-02-04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联想启天M4300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EPL-6200L激光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2006-01-25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HP1008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 M401D激光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2013-12-18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HP2015D激光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TSC－244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2011-09-09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清华同方超扬A300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2011-12-23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2006-04-12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联想启天M6900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HP2035 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2006-04-12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 M401D激光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2013-12-18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HP1008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清华同方真爱E2000A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2006-02-25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联想英才600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2004-12-08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四通OKI5560SC针式平推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2006-01-23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联想启天M4300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brother HL-2140激光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2009-03-05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电脑主机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联想家悦C1030E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2004-09-05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HP2015D激光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2010-02-04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HP1020+激光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2011-09-09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2014-11-26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HP1022激光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2008-04-10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2006-08-22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针式打印机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四通OKI760F针式平推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2009-03-05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联想启天M6900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2010-02-04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HP1566激光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HP1525 激光彩色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联想启天M4300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联想扬天T4900V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2008-10-17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19＂LCD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电脑主机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联想启天M4550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2015-05-20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联想A7100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联想家悦D3000A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清华同方超越E655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2008-12-25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联想启天M6900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2007-05-21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条码打印机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斑马GK888T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2014-11-26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EPL-6200L激光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2006-01-25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HP1022激光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2007-10-26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2013-12-18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联想扬天T4900V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2009-04-07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HP1020+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2013-01-08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HP1566激光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HP2015D激光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2009-06-02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针式打印机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四通OKI760F针式平推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2014-11-26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清华同方超扬E340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2010-07-19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2005-10-25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笔记本电脑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清华同方锋悦K400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2008-03-21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HP1106 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HP2055D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UPS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山特C3K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2016-01-28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UPS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山特6KVA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2013-09-11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触控一体机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2005-12-06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打印机EPSON LQ-300K+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2003-05-04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2005-02-03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启天2000联想电脑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清华同方350T 17寸液晶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2003-12-04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显示器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飞利浦109B7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2007-02-15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显示器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三星740N（液晶）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D-LINKS1024R交换机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2004-05-05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爱普生激光打印机6100L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2003-12-19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打印机EPSON LQ-300K+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2003-03-23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启天2000联想电脑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启天2000联想电脑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显示器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飞利浦109B7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2007-02-15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卫生局调拨服务器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浪潮英信NF5270M3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2015-10-24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15寸LCD显示器LG1510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2004-04-20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打印机EPSON LQ-300K+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2003-03-23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启天2000联想电脑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明基外置刻录机2410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100M/1000M交换机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D-Link DIS-2024T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2012-10-10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打印机EPSON LQ-300K+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2003-03-23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自助服务设备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17〞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2013-05-08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路由器AT-AR410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2005-11-17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联想2500激光打印机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自助服务设备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17〞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2013-05-08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路由器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RV042-CN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2008-08-25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清华同方E77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2009-12-23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硬盘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HP 600GB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2013-09-11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联想服务器万金F168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2005-11-17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清华同方超越E655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2008-07-29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硬盘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HP 600GB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2013-09-11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联想17寸显示器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2005-11-17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液晶显示器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170V 飞利浦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2008-10-17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超越E200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2006-04-12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LQ-300K+II针式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2015-10-28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联想家悦U1021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2007-05-22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激光打印机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HP1008激光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 M401D激光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2013-06-27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HP1018激光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2008-07-29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2013-07-15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电脑主机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联想M4350 17＂LCD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2014-07-22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2003年彩超工作站激光彩色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2003-01-04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联想启天M710E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2010-12-22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清华同方超扬S65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A90455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 w:rsidR="00D25AE4"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90455" w:rsidRPr="00A90455" w:rsidRDefault="00A90455" w:rsidP="00A904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美沙酮网络化信息管理系统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2011-03-09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美沙酮网络化信息管理系统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2011-03-09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美沙酮网络化信息管理系统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2011-03-09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美沙酮网络化信息管理系统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2011-03-09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美沙酮网络信息软件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无形资产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2009-09-21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得实BT-210带网口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2015-12-14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联想启天M7150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2013-08-27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电脑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联想扬天T4900V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2009-04-03</w:t>
            </w:r>
          </w:p>
        </w:tc>
      </w:tr>
      <w:tr w:rsidR="00D25AE4" w:rsidRPr="00A90455" w:rsidTr="00A90455">
        <w:trPr>
          <w:trHeight w:val="481"/>
          <w:tblHeader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打印机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EPSON LQ-680KII针式平推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25AE4" w:rsidRPr="00A90455" w:rsidRDefault="00D25AE4" w:rsidP="00D25AE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0455">
              <w:rPr>
                <w:rFonts w:ascii="宋体" w:eastAsia="宋体" w:hAnsi="宋体" w:cs="宋体"/>
                <w:kern w:val="0"/>
                <w:sz w:val="22"/>
              </w:rPr>
              <w:t>2009-03-05</w:t>
            </w:r>
          </w:p>
        </w:tc>
      </w:tr>
    </w:tbl>
    <w:p w:rsidR="00A90455" w:rsidRPr="000616AB" w:rsidRDefault="00A90455" w:rsidP="00A90455">
      <w:pPr>
        <w:rPr>
          <w:b/>
          <w:sz w:val="30"/>
          <w:szCs w:val="30"/>
        </w:rPr>
      </w:pPr>
      <w:r w:rsidRPr="000616AB">
        <w:rPr>
          <w:rFonts w:hint="eastAsia"/>
          <w:b/>
          <w:sz w:val="30"/>
          <w:szCs w:val="30"/>
        </w:rPr>
        <w:t>注：以上清单仅供参考，以现场实物为准。</w:t>
      </w:r>
    </w:p>
    <w:p w:rsidR="00097330" w:rsidRPr="00A90455" w:rsidRDefault="00097330"/>
    <w:sectPr w:rsidR="00097330" w:rsidRPr="00A90455" w:rsidSect="0004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AD" w:rsidRDefault="009971AD" w:rsidP="00CB43F1">
      <w:r>
        <w:separator/>
      </w:r>
    </w:p>
  </w:endnote>
  <w:endnote w:type="continuationSeparator" w:id="1">
    <w:p w:rsidR="009971AD" w:rsidRDefault="009971AD" w:rsidP="00CB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AD" w:rsidRDefault="009971AD" w:rsidP="00CB43F1">
      <w:r>
        <w:separator/>
      </w:r>
    </w:p>
  </w:footnote>
  <w:footnote w:type="continuationSeparator" w:id="1">
    <w:p w:rsidR="009971AD" w:rsidRDefault="009971AD" w:rsidP="00CB4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34E"/>
    <w:rsid w:val="000479FA"/>
    <w:rsid w:val="000616AB"/>
    <w:rsid w:val="0008134E"/>
    <w:rsid w:val="00097330"/>
    <w:rsid w:val="00392889"/>
    <w:rsid w:val="009971AD"/>
    <w:rsid w:val="00A90455"/>
    <w:rsid w:val="00CB43F1"/>
    <w:rsid w:val="00D25AE4"/>
    <w:rsid w:val="00FE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3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3F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04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90455"/>
    <w:rPr>
      <w:color w:val="954F72"/>
      <w:u w:val="single"/>
    </w:rPr>
  </w:style>
  <w:style w:type="paragraph" w:customStyle="1" w:styleId="msonormal0">
    <w:name w:val="msonormal"/>
    <w:basedOn w:val="a"/>
    <w:rsid w:val="00A90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A904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xl64">
    <w:name w:val="xl64"/>
    <w:basedOn w:val="a"/>
    <w:rsid w:val="00A904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9045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904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xl67">
    <w:name w:val="xl67"/>
    <w:basedOn w:val="a"/>
    <w:rsid w:val="00A904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xl68">
    <w:name w:val="xl68"/>
    <w:basedOn w:val="a"/>
    <w:rsid w:val="00A904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904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1232</Words>
  <Characters>7024</Characters>
  <Application>Microsoft Office Word</Application>
  <DocSecurity>0</DocSecurity>
  <Lines>58</Lines>
  <Paragraphs>16</Paragraphs>
  <ScaleCrop>false</ScaleCrop>
  <Company>Microsoft Corp.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2023-12-01T08:18:00Z</dcterms:created>
  <dcterms:modified xsi:type="dcterms:W3CDTF">2023-12-01T08:18:00Z</dcterms:modified>
</cp:coreProperties>
</file>